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31AC8" w14:textId="4D120B6D" w:rsidR="00DD315B" w:rsidRPr="00C4395F" w:rsidRDefault="00DD315B" w:rsidP="00DD315B">
      <w:pPr>
        <w:widowControl/>
        <w:rPr>
          <w:rFonts w:ascii="Times New Roman" w:eastAsia="標楷體" w:hAnsi="Times New Roman"/>
          <w:color w:val="000000" w:themeColor="text1"/>
          <w:bdr w:val="single" w:sz="4" w:space="0" w:color="auto"/>
        </w:rPr>
      </w:pPr>
    </w:p>
    <w:p w14:paraId="1BAC6C90" w14:textId="77777777" w:rsidR="00210271" w:rsidRPr="00C4395F" w:rsidRDefault="00210271" w:rsidP="00210271">
      <w:pPr>
        <w:widowControl/>
        <w:spacing w:line="500" w:lineRule="exact"/>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高雄醫學大學性別研究所</w:t>
      </w:r>
    </w:p>
    <w:p w14:paraId="679541B0" w14:textId="2EAAD7CE" w:rsidR="00210271" w:rsidRPr="00C4395F" w:rsidRDefault="00210271" w:rsidP="00210271">
      <w:pPr>
        <w:jc w:val="center"/>
        <w:rPr>
          <w:rFonts w:ascii="標楷體" w:eastAsia="標楷體" w:hAnsi="標楷體"/>
          <w:b/>
          <w:color w:val="000000" w:themeColor="text1"/>
          <w:sz w:val="32"/>
          <w:szCs w:val="32"/>
        </w:rPr>
      </w:pPr>
      <w:bookmarkStart w:id="0" w:name="_GoBack"/>
      <w:r w:rsidRPr="00C4395F">
        <w:rPr>
          <w:rFonts w:ascii="標楷體" w:eastAsia="標楷體" w:hAnsi="標楷體" w:hint="eastAsia"/>
          <w:b/>
          <w:color w:val="000000" w:themeColor="text1"/>
          <w:sz w:val="32"/>
          <w:szCs w:val="32"/>
        </w:rPr>
        <w:t>國際交換學生獎學金成果報告</w:t>
      </w:r>
    </w:p>
    <w:tbl>
      <w:tblPr>
        <w:tblW w:w="50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95"/>
        <w:gridCol w:w="2520"/>
        <w:gridCol w:w="1875"/>
        <w:gridCol w:w="2944"/>
      </w:tblGrid>
      <w:tr w:rsidR="00C4395F" w:rsidRPr="00C4395F" w14:paraId="383A368A" w14:textId="77777777" w:rsidTr="004A678A">
        <w:trPr>
          <w:trHeight w:val="567"/>
          <w:jc w:val="center"/>
        </w:trPr>
        <w:tc>
          <w:tcPr>
            <w:tcW w:w="1191" w:type="pct"/>
            <w:vMerge w:val="restart"/>
            <w:tcBorders>
              <w:top w:val="single" w:sz="4" w:space="0" w:color="auto"/>
              <w:left w:val="single" w:sz="4" w:space="0" w:color="auto"/>
              <w:right w:val="single" w:sz="4" w:space="0" w:color="auto"/>
            </w:tcBorders>
            <w:vAlign w:val="center"/>
          </w:tcPr>
          <w:bookmarkEnd w:id="0"/>
          <w:p w14:paraId="6405DE91"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spacing w:val="240"/>
                <w:kern w:val="0"/>
                <w:fitText w:val="960" w:id="-499905792"/>
              </w:rPr>
              <w:t>姓</w:t>
            </w:r>
            <w:r w:rsidRPr="00C4395F">
              <w:rPr>
                <w:rFonts w:ascii="Times New Roman" w:eastAsia="標楷體" w:hAnsi="Times New Roman" w:cs="Times New Roman" w:hint="eastAsia"/>
                <w:color w:val="000000" w:themeColor="text1"/>
                <w:kern w:val="0"/>
                <w:fitText w:val="960" w:id="-499905792"/>
              </w:rPr>
              <w:t>名</w:t>
            </w:r>
          </w:p>
        </w:tc>
        <w:tc>
          <w:tcPr>
            <w:tcW w:w="1308" w:type="pct"/>
            <w:vMerge w:val="restart"/>
            <w:tcBorders>
              <w:top w:val="single" w:sz="4" w:space="0" w:color="auto"/>
              <w:left w:val="single" w:sz="4" w:space="0" w:color="auto"/>
              <w:right w:val="single" w:sz="4" w:space="0" w:color="auto"/>
            </w:tcBorders>
            <w:vAlign w:val="center"/>
          </w:tcPr>
          <w:p w14:paraId="5038548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p>
        </w:tc>
        <w:tc>
          <w:tcPr>
            <w:tcW w:w="973" w:type="pct"/>
            <w:tcBorders>
              <w:top w:val="single" w:sz="4" w:space="0" w:color="auto"/>
              <w:left w:val="single" w:sz="4" w:space="0" w:color="auto"/>
              <w:bottom w:val="single" w:sz="4" w:space="0" w:color="auto"/>
              <w:right w:val="single" w:sz="4" w:space="0" w:color="auto"/>
            </w:tcBorders>
            <w:vAlign w:val="center"/>
          </w:tcPr>
          <w:p w14:paraId="1C0F1EC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繳交日期</w:t>
            </w:r>
          </w:p>
        </w:tc>
        <w:tc>
          <w:tcPr>
            <w:tcW w:w="1528" w:type="pct"/>
            <w:tcBorders>
              <w:top w:val="single" w:sz="4" w:space="0" w:color="auto"/>
              <w:left w:val="single" w:sz="4" w:space="0" w:color="auto"/>
              <w:bottom w:val="single" w:sz="4" w:space="0" w:color="auto"/>
              <w:right w:val="single" w:sz="4" w:space="0" w:color="auto"/>
            </w:tcBorders>
            <w:vAlign w:val="center"/>
          </w:tcPr>
          <w:p w14:paraId="0B1B7A9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2C966D4A" w14:textId="77777777" w:rsidTr="004A678A">
        <w:trPr>
          <w:trHeight w:val="567"/>
          <w:jc w:val="center"/>
        </w:trPr>
        <w:tc>
          <w:tcPr>
            <w:tcW w:w="1191" w:type="pct"/>
            <w:vMerge/>
            <w:tcBorders>
              <w:left w:val="single" w:sz="4" w:space="0" w:color="auto"/>
              <w:bottom w:val="single" w:sz="4" w:space="0" w:color="auto"/>
              <w:right w:val="single" w:sz="4" w:space="0" w:color="auto"/>
            </w:tcBorders>
            <w:vAlign w:val="center"/>
          </w:tcPr>
          <w:p w14:paraId="2C4B1D82" w14:textId="77777777" w:rsidR="00210271" w:rsidRPr="00C4395F" w:rsidRDefault="00210271" w:rsidP="004A678A">
            <w:pPr>
              <w:jc w:val="center"/>
              <w:rPr>
                <w:rFonts w:ascii="Times New Roman" w:eastAsia="標楷體" w:hAnsi="Times New Roman" w:cs="Times New Roman"/>
                <w:color w:val="000000" w:themeColor="text1"/>
              </w:rPr>
            </w:pPr>
          </w:p>
        </w:tc>
        <w:tc>
          <w:tcPr>
            <w:tcW w:w="1308" w:type="pct"/>
            <w:vMerge/>
            <w:tcBorders>
              <w:left w:val="single" w:sz="4" w:space="0" w:color="auto"/>
              <w:bottom w:val="single" w:sz="4" w:space="0" w:color="auto"/>
              <w:right w:val="single" w:sz="4" w:space="0" w:color="auto"/>
            </w:tcBorders>
            <w:vAlign w:val="center"/>
          </w:tcPr>
          <w:p w14:paraId="58B7C1BE" w14:textId="77777777" w:rsidR="00210271" w:rsidRPr="00C4395F" w:rsidRDefault="00210271" w:rsidP="004A678A">
            <w:pPr>
              <w:rPr>
                <w:rFonts w:ascii="Times New Roman" w:eastAsia="標楷體" w:hAnsi="Times New Roman" w:cs="Times New Roman"/>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14:paraId="1C9074BC"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號</w:t>
            </w:r>
          </w:p>
        </w:tc>
        <w:tc>
          <w:tcPr>
            <w:tcW w:w="1528" w:type="pct"/>
            <w:tcBorders>
              <w:top w:val="single" w:sz="4" w:space="0" w:color="auto"/>
              <w:left w:val="single" w:sz="4" w:space="0" w:color="auto"/>
              <w:bottom w:val="single" w:sz="4" w:space="0" w:color="auto"/>
              <w:right w:val="single" w:sz="4" w:space="0" w:color="auto"/>
            </w:tcBorders>
            <w:vAlign w:val="center"/>
          </w:tcPr>
          <w:p w14:paraId="6CDB1A8C"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17FEF46" w14:textId="77777777" w:rsidTr="004A678A">
        <w:trPr>
          <w:trHeight w:val="850"/>
          <w:jc w:val="center"/>
        </w:trPr>
        <w:tc>
          <w:tcPr>
            <w:tcW w:w="1191" w:type="pct"/>
            <w:tcBorders>
              <w:top w:val="single" w:sz="4" w:space="0" w:color="auto"/>
              <w:left w:val="single" w:sz="4" w:space="0" w:color="auto"/>
              <w:bottom w:val="single" w:sz="4" w:space="0" w:color="auto"/>
              <w:right w:val="single" w:sz="4" w:space="0" w:color="auto"/>
            </w:tcBorders>
            <w:vAlign w:val="center"/>
          </w:tcPr>
          <w:p w14:paraId="21EB704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國際交換</w:t>
            </w:r>
          </w:p>
          <w:p w14:paraId="603DFBD9"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學校與系所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4F3A14D"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D4796CC" w14:textId="77777777" w:rsidTr="004A678A">
        <w:trPr>
          <w:trHeight w:val="567"/>
          <w:jc w:val="center"/>
        </w:trPr>
        <w:tc>
          <w:tcPr>
            <w:tcW w:w="1191" w:type="pct"/>
            <w:tcBorders>
              <w:top w:val="single" w:sz="4" w:space="0" w:color="auto"/>
              <w:left w:val="single" w:sz="4" w:space="0" w:color="auto"/>
              <w:bottom w:val="single" w:sz="4" w:space="0" w:color="auto"/>
              <w:right w:val="single" w:sz="4" w:space="0" w:color="auto"/>
            </w:tcBorders>
            <w:vAlign w:val="center"/>
          </w:tcPr>
          <w:p w14:paraId="340B244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國</w:t>
            </w:r>
            <w:r w:rsidRPr="00C4395F">
              <w:rPr>
                <w:rFonts w:ascii="Times New Roman" w:eastAsia="標楷體" w:hAnsi="Times New Roman" w:cs="Times New Roman" w:hint="eastAsia"/>
                <w:color w:val="000000" w:themeColor="text1"/>
              </w:rPr>
              <w:t>際</w:t>
            </w:r>
            <w:r w:rsidRPr="00C4395F">
              <w:rPr>
                <w:rFonts w:ascii="Times New Roman" w:eastAsia="標楷體" w:hAnsi="Times New Roman" w:cs="Times New Roman"/>
                <w:color w:val="000000" w:themeColor="text1"/>
              </w:rPr>
              <w:t>交換期間</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2A7B751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日至</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5EADDA5E"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1E70E6B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動機與目的</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C504682"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613C95C6"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4E9F2CC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學習計畫</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B85A5F5"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8E3010B"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6C4AAAB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0784FE63"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41FDAD5"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r w:rsidRPr="00C4395F">
              <w:rPr>
                <w:rFonts w:ascii="Times New Roman" w:eastAsia="標楷體" w:hAnsi="Times New Roman" w:cs="Times New Roman"/>
                <w:color w:val="000000" w:themeColor="text1"/>
              </w:rPr>
              <w:t xml:space="preserve"> </w:t>
            </w:r>
          </w:p>
          <w:p w14:paraId="251AE01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1312B8FB"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504F2FA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2DA269E9"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07ABB66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618131C2"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（二）</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345EBCF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p>
          <w:p w14:paraId="318503C3"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56EE1F1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082C7C1F"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57B40C8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4AC5CF68"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w:t>
            </w:r>
            <w:r w:rsidRPr="00C4395F">
              <w:rPr>
                <w:rFonts w:ascii="Times New Roman" w:eastAsia="標楷體" w:hAnsi="Times New Roman" w:cs="Times New Roman"/>
                <w:color w:val="000000" w:themeColor="text1"/>
              </w:rPr>
              <w:t>交換期間</w:t>
            </w:r>
          </w:p>
          <w:p w14:paraId="21B2B8BA"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其他學術參與</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0657948"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活動主題：（讀書會、演講、研討會、工作坊等）</w:t>
            </w:r>
          </w:p>
          <w:p w14:paraId="2FEAA47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活動感想：</w:t>
            </w:r>
          </w:p>
        </w:tc>
      </w:tr>
      <w:tr w:rsidR="00C4395F" w:rsidRPr="00C4395F" w14:paraId="0356D9C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3151395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學術收穫</w:t>
            </w:r>
            <w:r w:rsidRPr="00C4395F">
              <w:rPr>
                <w:rFonts w:ascii="Times New Roman" w:eastAsia="標楷體" w:hAnsi="Times New Roman" w:cs="Times New Roman" w:hint="eastAsia"/>
                <w:color w:val="000000" w:themeColor="text1"/>
              </w:rPr>
              <w:t>、</w:t>
            </w:r>
          </w:p>
          <w:p w14:paraId="14125F9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跨文化體驗</w:t>
            </w:r>
            <w:r w:rsidRPr="00C4395F">
              <w:rPr>
                <w:rFonts w:ascii="Times New Roman" w:eastAsia="標楷體" w:hAnsi="Times New Roman" w:cs="Times New Roman"/>
                <w:color w:val="000000" w:themeColor="text1"/>
              </w:rPr>
              <w:br/>
            </w:r>
            <w:r w:rsidRPr="00C4395F">
              <w:rPr>
                <w:rFonts w:ascii="Times New Roman" w:eastAsia="標楷體" w:hAnsi="Times New Roman" w:cs="Times New Roman" w:hint="eastAsia"/>
                <w:color w:val="000000" w:themeColor="text1"/>
              </w:rPr>
              <w:t>與</w:t>
            </w:r>
            <w:r w:rsidRPr="00C4395F">
              <w:rPr>
                <w:rFonts w:ascii="Times New Roman" w:eastAsia="標楷體" w:hAnsi="Times New Roman" w:cs="Times New Roman"/>
                <w:color w:val="000000" w:themeColor="text1"/>
              </w:rPr>
              <w:t>個人</w:t>
            </w:r>
            <w:r w:rsidRPr="00C4395F">
              <w:rPr>
                <w:rFonts w:ascii="Times New Roman" w:eastAsia="標楷體" w:hAnsi="Times New Roman" w:cs="Times New Roman" w:hint="eastAsia"/>
                <w:color w:val="000000" w:themeColor="text1"/>
              </w:rPr>
              <w:t>反思</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FEA8757"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1C07BFC" w14:textId="77777777" w:rsidTr="004A678A">
        <w:trPr>
          <w:trHeight w:val="84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D00C8" w14:textId="77777777" w:rsidR="00210271" w:rsidRPr="00C4395F" w:rsidRDefault="00210271" w:rsidP="004A678A">
            <w:pPr>
              <w:snapToGrid w:val="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說明：（閱畢請刪除此列）</w:t>
            </w:r>
          </w:p>
          <w:p w14:paraId="6043C48F"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本</w:t>
            </w:r>
            <w:r w:rsidRPr="00C4395F">
              <w:rPr>
                <w:rFonts w:ascii="Times New Roman" w:eastAsia="標楷體" w:hAnsi="Times New Roman" w:cs="Times New Roman"/>
                <w:color w:val="000000" w:themeColor="text1"/>
              </w:rPr>
              <w:t>表</w:t>
            </w:r>
            <w:r w:rsidRPr="00C4395F">
              <w:rPr>
                <w:rFonts w:ascii="Times New Roman" w:eastAsia="標楷體" w:hAnsi="Times New Roman" w:cs="Times New Roman" w:hint="eastAsia"/>
                <w:color w:val="000000" w:themeColor="text1"/>
              </w:rPr>
              <w:t>如</w:t>
            </w:r>
            <w:r w:rsidRPr="00C4395F">
              <w:rPr>
                <w:rFonts w:ascii="Times New Roman" w:eastAsia="標楷體" w:hAnsi="Times New Roman" w:cs="Times New Roman"/>
                <w:color w:val="000000" w:themeColor="text1"/>
              </w:rPr>
              <w:t>不敷使用，請自行依實際情況調整列高、增減「修習課程」列數。</w:t>
            </w:r>
          </w:p>
          <w:p w14:paraId="22D87BDE"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成果報告內容應強調國外研修心得及對臺灣文化社會等相關議題之反思，至少</w:t>
            </w:r>
            <w:r w:rsidRPr="00C4395F">
              <w:rPr>
                <w:rFonts w:ascii="Times New Roman" w:eastAsia="標楷體" w:hAnsi="Times New Roman" w:cs="Times New Roman" w:hint="eastAsia"/>
                <w:color w:val="000000" w:themeColor="text1"/>
              </w:rPr>
              <w:t>5</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00</w:t>
            </w:r>
            <w:r w:rsidRPr="00C4395F">
              <w:rPr>
                <w:rFonts w:ascii="Times New Roman" w:eastAsia="標楷體" w:hAnsi="Times New Roman" w:cs="Times New Roman"/>
                <w:color w:val="000000" w:themeColor="text1"/>
              </w:rPr>
              <w:t>0</w:t>
            </w:r>
            <w:r w:rsidRPr="00C4395F">
              <w:rPr>
                <w:rFonts w:ascii="Times New Roman" w:eastAsia="標楷體" w:hAnsi="Times New Roman" w:cs="Times New Roman" w:hint="eastAsia"/>
                <w:color w:val="000000" w:themeColor="text1"/>
              </w:rPr>
              <w:t>字。</w:t>
            </w:r>
          </w:p>
          <w:p w14:paraId="6614A5EC" w14:textId="45CEEEC5" w:rsidR="00210271" w:rsidRPr="00C4395F" w:rsidRDefault="00210271" w:rsidP="00DD315B">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交換生</w:t>
            </w:r>
            <w:r w:rsidRPr="00C4395F">
              <w:rPr>
                <w:rFonts w:ascii="Times New Roman" w:eastAsia="標楷體" w:hAnsi="Times New Roman" w:cs="Times New Roman" w:hint="eastAsia"/>
                <w:color w:val="000000" w:themeColor="text1"/>
              </w:rPr>
              <w:t>須</w:t>
            </w:r>
            <w:r w:rsidRPr="00C4395F">
              <w:rPr>
                <w:rFonts w:ascii="Times New Roman" w:eastAsia="標楷體" w:hAnsi="Times New Roman" w:cs="Times New Roman"/>
                <w:color w:val="000000" w:themeColor="text1"/>
              </w:rPr>
              <w:t>於出國研修計畫期程結束後</w:t>
            </w:r>
            <w:r w:rsidR="00DD315B" w:rsidRPr="00C4395F">
              <w:rPr>
                <w:rFonts w:ascii="Times New Roman" w:eastAsia="標楷體" w:hAnsi="Times New Roman" w:cs="Times New Roman" w:hint="eastAsia"/>
                <w:color w:val="000000" w:themeColor="text1"/>
              </w:rPr>
              <w:t>一個月</w:t>
            </w:r>
            <w:r w:rsidRPr="00C4395F">
              <w:rPr>
                <w:rFonts w:ascii="Times New Roman" w:eastAsia="標楷體" w:hAnsi="Times New Roman" w:cs="Times New Roman"/>
                <w:color w:val="000000" w:themeColor="text1"/>
              </w:rPr>
              <w:t>內，繳交成果報告，並於所上分享口頭報告。</w:t>
            </w:r>
            <w:r w:rsidRPr="00C4395F">
              <w:rPr>
                <w:rFonts w:ascii="Times New Roman" w:eastAsia="標楷體" w:hAnsi="Times New Roman" w:cs="Times New Roman" w:hint="eastAsia"/>
                <w:color w:val="000000" w:themeColor="text1"/>
              </w:rPr>
              <w:t>繳交成果報告時，一併檢附出國研修之成績單。</w:t>
            </w:r>
          </w:p>
          <w:p w14:paraId="412E4A5E"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四</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若逾期未繳交成果報告、資料不齊者或未配合本所分享會進行口頭發表，將取消本獎助學金資格，並繳回補助之獎學金。</w:t>
            </w:r>
          </w:p>
          <w:p w14:paraId="27E7C6C0"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五、獎助成果提供本所成果報告與授權流通。</w:t>
            </w:r>
          </w:p>
        </w:tc>
      </w:tr>
    </w:tbl>
    <w:p w14:paraId="4A42B849" w14:textId="77777777" w:rsidR="00210271" w:rsidRPr="00C4395F" w:rsidRDefault="00210271">
      <w:pPr>
        <w:widowControl/>
        <w:rPr>
          <w:rFonts w:ascii="Times New Roman" w:eastAsia="標楷體" w:hAnsi="Times New Roman"/>
          <w:color w:val="000000" w:themeColor="text1"/>
          <w:sz w:val="20"/>
          <w:szCs w:val="20"/>
        </w:rPr>
        <w:sectPr w:rsidR="00210271" w:rsidRPr="00C4395F" w:rsidSect="00210271">
          <w:headerReference w:type="default" r:id="rId7"/>
          <w:pgSz w:w="11906" w:h="16838"/>
          <w:pgMar w:top="567" w:right="1134" w:bottom="567" w:left="1134" w:header="567" w:footer="567" w:gutter="0"/>
          <w:cols w:space="425"/>
          <w:docGrid w:type="lines" w:linePitch="360"/>
        </w:sectPr>
      </w:pPr>
    </w:p>
    <w:p w14:paraId="627A0789" w14:textId="2933C62B" w:rsidR="00DD315B" w:rsidRPr="00C4395F" w:rsidRDefault="00DD315B" w:rsidP="00DD315B">
      <w:pPr>
        <w:widowControl/>
        <w:rPr>
          <w:rFonts w:ascii="Times New Roman" w:eastAsia="標楷體" w:hAnsi="Times New Roman"/>
          <w:color w:val="000000" w:themeColor="text1"/>
          <w:bdr w:val="single" w:sz="4" w:space="0" w:color="auto"/>
        </w:rPr>
      </w:pPr>
      <w:r w:rsidRPr="00C4395F">
        <w:rPr>
          <w:noProof/>
          <w:color w:val="000000" w:themeColor="text1"/>
        </w:rPr>
        <w:lastRenderedPageBreak/>
        <w:drawing>
          <wp:anchor distT="0" distB="0" distL="114300" distR="114300" simplePos="0" relativeHeight="251659264" behindDoc="1" locked="0" layoutInCell="1" allowOverlap="1" wp14:anchorId="0354ACE9" wp14:editId="7F111FC8">
            <wp:simplePos x="0" y="0"/>
            <wp:positionH relativeFrom="margin">
              <wp:posOffset>1338580</wp:posOffset>
            </wp:positionH>
            <wp:positionV relativeFrom="margin">
              <wp:posOffset>148590</wp:posOffset>
            </wp:positionV>
            <wp:extent cx="952500" cy="845820"/>
            <wp:effectExtent l="0" t="0" r="0" b="0"/>
            <wp:wrapTight wrapText="bothSides">
              <wp:wrapPolygon edited="0">
                <wp:start x="8208" y="0"/>
                <wp:lineTo x="5616" y="486"/>
                <wp:lineTo x="432" y="5838"/>
                <wp:lineTo x="432" y="9730"/>
                <wp:lineTo x="864" y="15568"/>
                <wp:lineTo x="1296" y="16541"/>
                <wp:lineTo x="6912" y="20919"/>
                <wp:lineTo x="8208" y="20919"/>
                <wp:lineTo x="12096" y="20919"/>
                <wp:lineTo x="13824" y="20919"/>
                <wp:lineTo x="19008" y="16541"/>
                <wp:lineTo x="20304" y="9243"/>
                <wp:lineTo x="20304" y="6324"/>
                <wp:lineTo x="14688" y="486"/>
                <wp:lineTo x="12096" y="0"/>
                <wp:lineTo x="8208"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r="71910"/>
                    <a:stretch>
                      <a:fillRect/>
                    </a:stretch>
                  </pic:blipFill>
                  <pic:spPr bwMode="auto">
                    <a:xfrm>
                      <a:off x="0" y="0"/>
                      <a:ext cx="95250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00901" w14:textId="77777777" w:rsidR="00DD315B" w:rsidRPr="00C4395F" w:rsidRDefault="00DD315B" w:rsidP="00DD315B">
      <w:pPr>
        <w:widowControl/>
        <w:spacing w:line="500" w:lineRule="exact"/>
        <w:ind w:leftChars="1550" w:left="3720"/>
        <w:rPr>
          <w:rFonts w:ascii="Times New Roman" w:eastAsia="標楷體" w:hAnsi="Times New Roman"/>
          <w:b/>
          <w:color w:val="000000" w:themeColor="text1"/>
          <w:sz w:val="32"/>
          <w:szCs w:val="32"/>
        </w:rPr>
      </w:pPr>
      <w:r w:rsidRPr="00C4395F">
        <w:rPr>
          <w:rFonts w:ascii="Times New Roman" w:eastAsia="標楷體" w:hAnsi="Times New Roman"/>
          <w:b/>
          <w:color w:val="000000" w:themeColor="text1"/>
          <w:sz w:val="32"/>
          <w:szCs w:val="32"/>
        </w:rPr>
        <w:t>高雄醫學大學性別研究所</w:t>
      </w:r>
    </w:p>
    <w:p w14:paraId="10E67456" w14:textId="77777777" w:rsidR="00DD315B" w:rsidRPr="00C4395F" w:rsidRDefault="00DD315B" w:rsidP="00DD315B">
      <w:pPr>
        <w:widowControl/>
        <w:ind w:leftChars="1750" w:left="4200"/>
        <w:rPr>
          <w:rFonts w:ascii="Times New Roman" w:eastAsia="標楷體" w:hAnsi="Times New Roman"/>
          <w:b/>
          <w:color w:val="000000" w:themeColor="text1"/>
          <w:sz w:val="32"/>
          <w:szCs w:val="32"/>
        </w:rPr>
      </w:pPr>
      <w:r w:rsidRPr="00C4395F">
        <w:rPr>
          <w:rFonts w:ascii="Times New Roman" w:eastAsia="標楷體" w:hAnsi="Times New Roman" w:hint="eastAsia"/>
          <w:b/>
          <w:color w:val="000000" w:themeColor="text1"/>
          <w:sz w:val="32"/>
          <w:szCs w:val="32"/>
        </w:rPr>
        <w:t>著作權</w:t>
      </w:r>
      <w:r w:rsidRPr="00C4395F">
        <w:rPr>
          <w:rFonts w:ascii="Times New Roman" w:eastAsia="標楷體" w:hAnsi="Times New Roman"/>
          <w:b/>
          <w:color w:val="000000" w:themeColor="text1"/>
          <w:sz w:val="32"/>
          <w:szCs w:val="32"/>
        </w:rPr>
        <w:t>授權同意書</w:t>
      </w:r>
    </w:p>
    <w:p w14:paraId="7409BC37" w14:textId="77777777" w:rsidR="00DD315B" w:rsidRPr="00C4395F" w:rsidRDefault="00DD315B" w:rsidP="00DD315B">
      <w:pPr>
        <w:widowControl/>
        <w:jc w:val="center"/>
        <w:rPr>
          <w:rFonts w:ascii="Times New Roman" w:eastAsia="標楷體" w:hAnsi="Times New Roman"/>
          <w:color w:val="000000" w:themeColor="text1"/>
        </w:rPr>
      </w:pPr>
      <w:r w:rsidRPr="00C4395F">
        <w:rPr>
          <w:rFonts w:ascii="Times New Roman" w:eastAsia="標楷體" w:hAnsi="Times New Roman" w:hint="eastAsia"/>
          <w:color w:val="000000" w:themeColor="text1"/>
        </w:rPr>
        <w:t>（參考，如有特殊情形將依雙方協議調整同意書內容）</w:t>
      </w:r>
    </w:p>
    <w:p w14:paraId="1A836E15" w14:textId="1A0221DE" w:rsidR="00DD315B" w:rsidRPr="00C4395F" w:rsidRDefault="00DD315B" w:rsidP="00DD315B">
      <w:pPr>
        <w:spacing w:line="400" w:lineRule="exact"/>
        <w:ind w:firstLine="566"/>
        <w:jc w:val="both"/>
        <w:rPr>
          <w:rFonts w:ascii="Times New Roman" w:eastAsia="標楷體" w:hAnsi="Times New Roman"/>
          <w:color w:val="000000" w:themeColor="text1"/>
        </w:rPr>
      </w:pPr>
    </w:p>
    <w:p w14:paraId="5ED9F69F" w14:textId="6AD71BB5" w:rsidR="00DD315B" w:rsidRPr="00C4395F" w:rsidRDefault="00DD315B" w:rsidP="00DD315B">
      <w:pPr>
        <w:spacing w:line="400" w:lineRule="exact"/>
        <w:ind w:firstLine="566"/>
        <w:jc w:val="both"/>
        <w:rPr>
          <w:rFonts w:ascii="Times New Roman" w:eastAsia="標楷體" w:hAnsi="Times New Roman"/>
          <w:color w:val="000000" w:themeColor="text1"/>
        </w:rPr>
      </w:pPr>
    </w:p>
    <w:p w14:paraId="594EE8D0"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3F22CBF5" w14:textId="3753842A"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本人＿＿＿＿領取高雄醫學大學性別研究所</w:t>
      </w:r>
      <w:r w:rsidRPr="00C4395F">
        <w:rPr>
          <w:rFonts w:ascii="Times New Roman" w:eastAsia="標楷體" w:hAnsi="Times New Roman" w:hint="eastAsia"/>
          <w:color w:val="000000" w:themeColor="text1"/>
        </w:rPr>
        <w:t>（以下簡稱本所）</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學年度</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學期之</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color w:val="000000" w:themeColor="text1"/>
        </w:rPr>
        <w:t>，本人同意提供</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b/>
          <w:color w:val="000000" w:themeColor="text1"/>
        </w:rPr>
        <w:t>成果報告之</w:t>
      </w:r>
      <w:r w:rsidRPr="00C4395F">
        <w:rPr>
          <w:rFonts w:ascii="Times New Roman" w:eastAsia="標楷體" w:hAnsi="Times New Roman"/>
          <w:color w:val="000000" w:themeColor="text1"/>
        </w:rPr>
        <w:t>著作權授權予</w:t>
      </w:r>
      <w:r w:rsidRPr="00C4395F">
        <w:rPr>
          <w:rFonts w:ascii="Times New Roman" w:eastAsia="標楷體" w:hAnsi="Times New Roman" w:hint="eastAsia"/>
          <w:color w:val="000000" w:themeColor="text1"/>
        </w:rPr>
        <w:t>本所</w:t>
      </w:r>
      <w:r w:rsidRPr="00C4395F">
        <w:rPr>
          <w:rFonts w:ascii="Times New Roman" w:eastAsia="標楷體" w:hAnsi="Times New Roman"/>
          <w:color w:val="000000" w:themeColor="text1"/>
        </w:rPr>
        <w:t>使用</w:t>
      </w:r>
      <w:r w:rsidRPr="00C4395F">
        <w:rPr>
          <w:rFonts w:ascii="Times New Roman" w:eastAsia="標楷體" w:hAnsi="Times New Roman" w:hint="eastAsia"/>
          <w:color w:val="000000" w:themeColor="text1"/>
        </w:rPr>
        <w:t>。</w:t>
      </w:r>
      <w:r w:rsidRPr="00C4395F">
        <w:rPr>
          <w:rFonts w:ascii="Times New Roman" w:eastAsia="標楷體" w:hAnsi="Times New Roman"/>
          <w:color w:val="000000" w:themeColor="text1"/>
        </w:rPr>
        <w:t>著作財產權之授權標的與聲明</w:t>
      </w:r>
      <w:r w:rsidRPr="00C4395F">
        <w:rPr>
          <w:rFonts w:ascii="Times New Roman" w:eastAsia="標楷體" w:hAnsi="Times New Roman" w:hint="eastAsia"/>
          <w:color w:val="000000" w:themeColor="text1"/>
        </w:rPr>
        <w:t>如下</w:t>
      </w:r>
      <w:r w:rsidRPr="00C4395F">
        <w:rPr>
          <w:rFonts w:ascii="Times New Roman" w:eastAsia="標楷體" w:hAnsi="Times New Roman"/>
          <w:color w:val="000000" w:themeColor="text1"/>
        </w:rPr>
        <w:t>：</w:t>
      </w:r>
    </w:p>
    <w:p w14:paraId="34F755EA"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0FA7B8AB"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r w:rsidRPr="00C4395F">
        <w:rPr>
          <w:rFonts w:ascii="Times New Roman" w:eastAsia="標楷體" w:hAnsi="Times New Roman"/>
          <w:color w:val="000000" w:themeColor="text1"/>
        </w:rPr>
        <w:t>一、授權內容：</w:t>
      </w:r>
    </w:p>
    <w:p w14:paraId="3064369D"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就學獎助金</w:t>
      </w:r>
      <w:r w:rsidRPr="00C4395F">
        <w:rPr>
          <w:rFonts w:ascii="Times New Roman" w:eastAsia="標楷體" w:hAnsi="Times New Roman"/>
          <w:color w:val="000000" w:themeColor="text1"/>
        </w:rPr>
        <w:t>成果報告相關內容，於非營利用途範圍內無償授權予本所，日後不限次數、年限、地區、方式、媒體、載體及無償利用，進行數位化、重製等加值流程後收錄於資料庫，以電子形式透過單機、網路或其他公開傳輸方編製於網站內容，以提供讀者進行瀏覽、列印等，並同意對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不行使著作人格權，且同意本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為推動相關業務需要，授權第三人為上述之利用。</w:t>
      </w:r>
    </w:p>
    <w:p w14:paraId="0F8FEB3F"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p>
    <w:p w14:paraId="1F408AEF" w14:textId="77777777" w:rsidR="00DD315B" w:rsidRPr="00C4395F" w:rsidRDefault="00DD315B" w:rsidP="00DD315B">
      <w:pPr>
        <w:pStyle w:val="a4"/>
        <w:numPr>
          <w:ilvl w:val="0"/>
          <w:numId w:val="14"/>
        </w:numPr>
        <w:tabs>
          <w:tab w:val="left" w:pos="709"/>
        </w:tabs>
        <w:suppressAutoHyphens/>
        <w:autoSpaceDN w:val="0"/>
        <w:spacing w:line="400" w:lineRule="exact"/>
        <w:ind w:leftChars="0"/>
        <w:jc w:val="both"/>
        <w:rPr>
          <w:rFonts w:ascii="Times New Roman" w:eastAsia="標楷體" w:hAnsi="Times New Roman"/>
          <w:color w:val="000000" w:themeColor="text1"/>
        </w:rPr>
      </w:pPr>
      <w:r w:rsidRPr="00C4395F">
        <w:rPr>
          <w:rFonts w:ascii="Times New Roman" w:eastAsia="標楷體" w:hAnsi="Times New Roman"/>
          <w:color w:val="000000" w:themeColor="text1"/>
        </w:rPr>
        <w:t>著作權聲明：</w:t>
      </w:r>
    </w:p>
    <w:p w14:paraId="0A1EAB66"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本授權內容為非專屬授權，著作人仍擁有上述著作之著作權。立書人擔保就本著作有授權利用之權利，並擔保本著作無不法侵害他人著作權或權利之情事。</w:t>
      </w:r>
    </w:p>
    <w:p w14:paraId="55A220D9" w14:textId="77777777" w:rsidR="00DD315B" w:rsidRPr="00C4395F" w:rsidRDefault="00DD315B" w:rsidP="00DD315B">
      <w:pPr>
        <w:spacing w:line="400" w:lineRule="exact"/>
        <w:jc w:val="both"/>
        <w:rPr>
          <w:rFonts w:ascii="Times New Roman" w:eastAsia="標楷體" w:hAnsi="Times New Roman"/>
          <w:color w:val="000000" w:themeColor="text1"/>
        </w:rPr>
      </w:pPr>
    </w:p>
    <w:p w14:paraId="47D318E5" w14:textId="77777777" w:rsidR="00DD315B" w:rsidRPr="00C4395F" w:rsidRDefault="00DD315B" w:rsidP="00DD315B">
      <w:pPr>
        <w:spacing w:line="400" w:lineRule="exact"/>
        <w:ind w:firstLineChars="200" w:firstLine="480"/>
        <w:jc w:val="both"/>
        <w:rPr>
          <w:rFonts w:ascii="Times New Roman" w:eastAsia="標楷體" w:hAnsi="Times New Roman"/>
          <w:color w:val="000000" w:themeColor="text1"/>
        </w:rPr>
      </w:pPr>
      <w:r w:rsidRPr="00C4395F">
        <w:rPr>
          <w:rFonts w:ascii="Times New Roman" w:eastAsia="標楷體" w:hAnsi="Times New Roman"/>
          <w:color w:val="000000" w:themeColor="text1"/>
        </w:rPr>
        <w:t>此致　高雄醫學大學性別研究所</w:t>
      </w:r>
    </w:p>
    <w:p w14:paraId="086EF0E5" w14:textId="77777777" w:rsidR="00DD315B" w:rsidRPr="00C4395F" w:rsidRDefault="00DD315B" w:rsidP="00DD315B">
      <w:pPr>
        <w:spacing w:line="400" w:lineRule="exact"/>
        <w:rPr>
          <w:rFonts w:ascii="Times New Roman" w:eastAsia="標楷體" w:hAnsi="Times New Roman"/>
          <w:color w:val="000000" w:themeColor="text1"/>
        </w:rPr>
      </w:pPr>
    </w:p>
    <w:p w14:paraId="231C43A8"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立同意書人（親筆簽名）：</w:t>
      </w:r>
      <w:r w:rsidRPr="00C4395F">
        <w:rPr>
          <w:rFonts w:ascii="Times New Roman" w:eastAsia="標楷體" w:hAnsi="Times New Roman"/>
          <w:color w:val="000000" w:themeColor="text1"/>
        </w:rPr>
        <w:t xml:space="preserve"> </w:t>
      </w:r>
    </w:p>
    <w:p w14:paraId="0E5C3BEE"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身分證字號：</w:t>
      </w:r>
    </w:p>
    <w:p w14:paraId="0373E046"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聯絡電話：</w:t>
      </w:r>
    </w:p>
    <w:p w14:paraId="0F6F837F"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電子郵件信箱：</w:t>
      </w:r>
    </w:p>
    <w:p w14:paraId="44145D1A"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戶籍地址：</w:t>
      </w:r>
    </w:p>
    <w:p w14:paraId="5C44909A" w14:textId="77777777" w:rsidR="00DD315B" w:rsidRPr="00010FA5" w:rsidRDefault="00DD315B" w:rsidP="00DD315B">
      <w:pPr>
        <w:spacing w:line="400" w:lineRule="exact"/>
        <w:rPr>
          <w:rFonts w:ascii="Times New Roman" w:eastAsia="標楷體" w:hAnsi="Times New Roman"/>
          <w:color w:val="000000"/>
        </w:rPr>
      </w:pPr>
    </w:p>
    <w:p w14:paraId="4D6C3BD6" w14:textId="4346495B" w:rsidR="00DD315B" w:rsidRDefault="00DD315B" w:rsidP="00DD315B">
      <w:pPr>
        <w:spacing w:line="400" w:lineRule="exact"/>
        <w:rPr>
          <w:rFonts w:ascii="Times New Roman" w:eastAsia="標楷體" w:hAnsi="Times New Roman"/>
          <w:color w:val="000000"/>
        </w:rPr>
      </w:pPr>
    </w:p>
    <w:p w14:paraId="7A790112" w14:textId="77777777" w:rsidR="00DD315B" w:rsidRPr="00010FA5" w:rsidRDefault="00DD315B" w:rsidP="00DD315B">
      <w:pPr>
        <w:spacing w:line="400" w:lineRule="exact"/>
        <w:rPr>
          <w:rFonts w:ascii="Times New Roman" w:eastAsia="標楷體" w:hAnsi="Times New Roman"/>
          <w:color w:val="000000"/>
        </w:rPr>
      </w:pPr>
    </w:p>
    <w:p w14:paraId="5C3EB388" w14:textId="77777777" w:rsidR="00DD315B" w:rsidRPr="002157FF" w:rsidRDefault="00DD315B" w:rsidP="00DD315B">
      <w:pPr>
        <w:spacing w:line="400" w:lineRule="exact"/>
        <w:rPr>
          <w:rFonts w:ascii="Times New Roman" w:eastAsia="標楷體" w:hAnsi="Times New Roman"/>
          <w:sz w:val="20"/>
          <w:szCs w:val="20"/>
        </w:rPr>
      </w:pPr>
    </w:p>
    <w:p w14:paraId="79E9D842" w14:textId="1CF40678" w:rsidR="009A2C79" w:rsidRPr="00DD315B" w:rsidRDefault="00DD315B" w:rsidP="00DD315B">
      <w:pPr>
        <w:spacing w:line="400" w:lineRule="exact"/>
        <w:jc w:val="center"/>
        <w:rPr>
          <w:rFonts w:ascii="Times New Roman" w:eastAsia="標楷體" w:hAnsi="Times New Roman"/>
          <w:color w:val="000000"/>
          <w:sz w:val="20"/>
          <w:szCs w:val="20"/>
        </w:rPr>
      </w:pPr>
      <w:r w:rsidRPr="002157FF">
        <w:rPr>
          <w:rFonts w:ascii="Times New Roman" w:eastAsia="標楷體" w:hAnsi="Times New Roman"/>
          <w:sz w:val="20"/>
          <w:szCs w:val="20"/>
        </w:rPr>
        <w:t>中　華　民　國</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年</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月</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日</w:t>
      </w:r>
    </w:p>
    <w:sectPr w:rsidR="009A2C79" w:rsidRPr="00DD315B" w:rsidSect="00DD315B">
      <w:headerReference w:type="default" r:id="rId9"/>
      <w:footerReference w:type="default" r:id="rId10"/>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8E59F" w14:textId="77777777" w:rsidR="00BB46F6" w:rsidRDefault="00BB46F6" w:rsidP="00763288">
      <w:r>
        <w:separator/>
      </w:r>
    </w:p>
  </w:endnote>
  <w:endnote w:type="continuationSeparator" w:id="0">
    <w:p w14:paraId="3298D54D" w14:textId="77777777" w:rsidR="00BB46F6" w:rsidRDefault="00BB46F6" w:rsidP="007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A61" w14:textId="77777777" w:rsidR="00DD315B" w:rsidRPr="00860A2F"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80</w:t>
    </w:r>
    <w:r>
      <w:rPr>
        <w:rFonts w:ascii="Cambria" w:eastAsia="微軟正黑體" w:hAnsi="Cambria"/>
        <w:sz w:val="18"/>
        <w:szCs w:val="18"/>
      </w:rPr>
      <w:t>7378</w:t>
    </w:r>
    <w:r w:rsidRPr="00860A2F">
      <w:rPr>
        <w:rFonts w:ascii="Cambria" w:eastAsia="微軟正黑體" w:hAnsi="Cambria"/>
        <w:sz w:val="18"/>
        <w:szCs w:val="18"/>
      </w:rPr>
      <w:t>高雄市三民區十全一路</w:t>
    </w:r>
    <w:r w:rsidRPr="00860A2F">
      <w:rPr>
        <w:rFonts w:ascii="Cambria" w:eastAsia="微軟正黑體" w:hAnsi="Cambria"/>
        <w:sz w:val="18"/>
        <w:szCs w:val="18"/>
      </w:rPr>
      <w:t>100</w:t>
    </w:r>
    <w:r w:rsidRPr="00860A2F">
      <w:rPr>
        <w:rFonts w:ascii="Cambria" w:eastAsia="微軟正黑體" w:hAnsi="Cambria"/>
        <w:sz w:val="18"/>
        <w:szCs w:val="18"/>
      </w:rPr>
      <w:t xml:space="preserve">號濟世大樓九樓　</w:t>
    </w:r>
    <w:r>
      <w:rPr>
        <w:rFonts w:ascii="Cambria" w:eastAsia="微軟正黑體" w:hAnsi="Cambria" w:hint="eastAsia"/>
        <w:sz w:val="18"/>
        <w:szCs w:val="18"/>
      </w:rPr>
      <w:t>高雄醫學大學性別研究所</w:t>
    </w:r>
  </w:p>
  <w:p w14:paraId="1F96050C" w14:textId="77777777" w:rsidR="00DD315B" w:rsidRPr="008C408A"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E-</w:t>
    </w:r>
    <w:r w:rsidRPr="00860A2F">
      <w:rPr>
        <w:rFonts w:ascii="Cambria" w:eastAsia="微軟正黑體" w:hAnsi="Cambria"/>
        <w:sz w:val="18"/>
        <w:szCs w:val="18"/>
      </w:rPr>
      <w:t>ｍ</w:t>
    </w:r>
    <w:r w:rsidRPr="00860A2F">
      <w:rPr>
        <w:rFonts w:ascii="Cambria" w:eastAsia="微軟正黑體" w:hAnsi="Cambria"/>
        <w:sz w:val="18"/>
        <w:szCs w:val="18"/>
      </w:rPr>
      <w:t>ail:</w:t>
    </w:r>
    <w:r w:rsidRPr="00860A2F">
      <w:rPr>
        <w:rFonts w:ascii="Cambria" w:hAnsi="Cambria"/>
        <w:sz w:val="18"/>
        <w:szCs w:val="18"/>
      </w:rPr>
      <w:t xml:space="preserve"> </w:t>
    </w:r>
    <w:r>
      <w:rPr>
        <w:rFonts w:ascii="Cambria" w:hAnsi="Cambria" w:hint="eastAsia"/>
        <w:sz w:val="18"/>
        <w:szCs w:val="18"/>
      </w:rPr>
      <w:t>gender</w:t>
    </w:r>
    <w:r w:rsidRPr="00860A2F">
      <w:rPr>
        <w:rFonts w:ascii="Cambria" w:eastAsia="微軟正黑體" w:hAnsi="Cambria"/>
        <w:sz w:val="18"/>
        <w:szCs w:val="18"/>
      </w:rPr>
      <w:t>@</w:t>
    </w:r>
    <w:r>
      <w:rPr>
        <w:rFonts w:ascii="Cambria" w:eastAsia="微軟正黑體" w:hAnsi="Cambria" w:hint="eastAsia"/>
        <w:sz w:val="18"/>
        <w:szCs w:val="18"/>
      </w:rPr>
      <w:t>kmu.edu.tw</w:t>
    </w:r>
    <w:r w:rsidRPr="00860A2F">
      <w:rPr>
        <w:rFonts w:ascii="Cambria" w:eastAsia="微軟正黑體" w:hAnsi="Cambria"/>
        <w:sz w:val="18"/>
        <w:szCs w:val="18"/>
      </w:rPr>
      <w:t xml:space="preserve">   Tel</w:t>
    </w:r>
    <w:r w:rsidRPr="00860A2F">
      <w:rPr>
        <w:rFonts w:ascii="Cambria" w:eastAsia="微軟正黑體" w:hAnsi="Cambria"/>
        <w:sz w:val="18"/>
        <w:szCs w:val="18"/>
      </w:rPr>
      <w:t>：（</w:t>
    </w:r>
    <w:r w:rsidRPr="00860A2F">
      <w:rPr>
        <w:rFonts w:ascii="Cambria" w:eastAsia="微軟正黑體" w:hAnsi="Cambria"/>
        <w:sz w:val="18"/>
        <w:szCs w:val="18"/>
      </w:rPr>
      <w:t>07</w:t>
    </w:r>
    <w:r w:rsidRPr="00860A2F">
      <w:rPr>
        <w:rFonts w:ascii="Cambria" w:eastAsia="微軟正黑體" w:hAnsi="Cambria"/>
        <w:sz w:val="18"/>
        <w:szCs w:val="18"/>
      </w:rPr>
      <w:t>）</w:t>
    </w:r>
    <w:r w:rsidRPr="00860A2F">
      <w:rPr>
        <w:rFonts w:ascii="Cambria" w:eastAsia="微軟正黑體" w:hAnsi="Cambria"/>
        <w:sz w:val="18"/>
        <w:szCs w:val="18"/>
      </w:rPr>
      <w:t>3121101 ext. 2204 #86</w:t>
    </w:r>
    <w:r>
      <w:rPr>
        <w:rFonts w:ascii="Cambria" w:eastAsia="微軟正黑體" w:hAnsi="Cambria" w:hint="eastAsia"/>
        <w:sz w:val="18"/>
        <w:szCs w:val="18"/>
      </w:rPr>
      <w:t>9</w:t>
    </w:r>
  </w:p>
  <w:p w14:paraId="0425540E" w14:textId="77777777" w:rsidR="00DD315B" w:rsidRPr="00DD315B" w:rsidRDefault="00DD31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F74C" w14:textId="77777777" w:rsidR="00BB46F6" w:rsidRDefault="00BB46F6" w:rsidP="00763288">
      <w:r>
        <w:separator/>
      </w:r>
    </w:p>
  </w:footnote>
  <w:footnote w:type="continuationSeparator" w:id="0">
    <w:p w14:paraId="1A77A7ED" w14:textId="77777777" w:rsidR="00BB46F6" w:rsidRDefault="00BB46F6" w:rsidP="007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79A9" w14:textId="77777777" w:rsidR="00472ED3" w:rsidRDefault="00472ED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7F4C" w14:textId="77777777" w:rsidR="00210271" w:rsidRDefault="00210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0067"/>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4056DA"/>
    <w:multiLevelType w:val="hybridMultilevel"/>
    <w:tmpl w:val="3DF2E37A"/>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B09E3"/>
    <w:multiLevelType w:val="multilevel"/>
    <w:tmpl w:val="06AA296E"/>
    <w:lvl w:ilvl="0">
      <w:start w:val="1"/>
      <w:numFmt w:val="taiwaneseCountingThousand"/>
      <w:lvlText w:val="%1、"/>
      <w:lvlJc w:val="left"/>
      <w:pPr>
        <w:ind w:left="480" w:hanging="480"/>
      </w:pPr>
      <w:rPr>
        <w:rFonts w:ascii="標楷體" w:eastAsia="標楷體" w:hAnsi="標楷體"/>
        <w:sz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2E7151"/>
    <w:multiLevelType w:val="hybridMultilevel"/>
    <w:tmpl w:val="F8AC940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CC30F80"/>
    <w:multiLevelType w:val="hybridMultilevel"/>
    <w:tmpl w:val="A9161F5C"/>
    <w:lvl w:ilvl="0" w:tplc="819840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322E44"/>
    <w:multiLevelType w:val="hybridMultilevel"/>
    <w:tmpl w:val="09C2DA68"/>
    <w:lvl w:ilvl="0" w:tplc="F45273CE">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D56877"/>
    <w:multiLevelType w:val="hybridMultilevel"/>
    <w:tmpl w:val="4614FA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A30384"/>
    <w:multiLevelType w:val="hybridMultilevel"/>
    <w:tmpl w:val="25F466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185E15"/>
    <w:multiLevelType w:val="hybridMultilevel"/>
    <w:tmpl w:val="72E4247C"/>
    <w:lvl w:ilvl="0" w:tplc="E7A650E2">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2C1634"/>
    <w:multiLevelType w:val="hybridMultilevel"/>
    <w:tmpl w:val="126E7F56"/>
    <w:lvl w:ilvl="0" w:tplc="E4D45CBE">
      <w:start w:val="2"/>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AA1686"/>
    <w:multiLevelType w:val="hybridMultilevel"/>
    <w:tmpl w:val="9272C342"/>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C5A50"/>
    <w:multiLevelType w:val="hybridMultilevel"/>
    <w:tmpl w:val="DA64D9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FE5D67"/>
    <w:multiLevelType w:val="hybridMultilevel"/>
    <w:tmpl w:val="20142A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60528D"/>
    <w:multiLevelType w:val="hybridMultilevel"/>
    <w:tmpl w:val="9FE23176"/>
    <w:lvl w:ilvl="0" w:tplc="D2E4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5C4CAC"/>
    <w:multiLevelType w:val="hybridMultilevel"/>
    <w:tmpl w:val="629ED4C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FC2088"/>
    <w:multiLevelType w:val="hybridMultilevel"/>
    <w:tmpl w:val="5414E098"/>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A44B38"/>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1A4111"/>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155A4B"/>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FBE6AA9"/>
    <w:multiLevelType w:val="hybridMultilevel"/>
    <w:tmpl w:val="CB364A68"/>
    <w:lvl w:ilvl="0" w:tplc="685AE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
  </w:num>
  <w:num w:numId="4">
    <w:abstractNumId w:val="6"/>
  </w:num>
  <w:num w:numId="5">
    <w:abstractNumId w:val="11"/>
  </w:num>
  <w:num w:numId="6">
    <w:abstractNumId w:val="12"/>
  </w:num>
  <w:num w:numId="7">
    <w:abstractNumId w:val="15"/>
  </w:num>
  <w:num w:numId="8">
    <w:abstractNumId w:val="5"/>
  </w:num>
  <w:num w:numId="9">
    <w:abstractNumId w:val="3"/>
  </w:num>
  <w:num w:numId="10">
    <w:abstractNumId w:val="7"/>
  </w:num>
  <w:num w:numId="11">
    <w:abstractNumId w:val="17"/>
  </w:num>
  <w:num w:numId="12">
    <w:abstractNumId w:val="8"/>
  </w:num>
  <w:num w:numId="13">
    <w:abstractNumId w:val="2"/>
  </w:num>
  <w:num w:numId="14">
    <w:abstractNumId w:val="14"/>
  </w:num>
  <w:num w:numId="15">
    <w:abstractNumId w:val="0"/>
  </w:num>
  <w:num w:numId="16">
    <w:abstractNumId w:val="16"/>
  </w:num>
  <w:num w:numId="17">
    <w:abstractNumId w:val="18"/>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3F"/>
    <w:rsid w:val="00026048"/>
    <w:rsid w:val="00026738"/>
    <w:rsid w:val="0006511C"/>
    <w:rsid w:val="00096F1A"/>
    <w:rsid w:val="000C6739"/>
    <w:rsid w:val="001C0A3A"/>
    <w:rsid w:val="001C4051"/>
    <w:rsid w:val="00210271"/>
    <w:rsid w:val="002747AD"/>
    <w:rsid w:val="0028673A"/>
    <w:rsid w:val="002B0EA4"/>
    <w:rsid w:val="002D262A"/>
    <w:rsid w:val="002E162C"/>
    <w:rsid w:val="002E4AF6"/>
    <w:rsid w:val="002F54CC"/>
    <w:rsid w:val="003279F0"/>
    <w:rsid w:val="003572B5"/>
    <w:rsid w:val="00437B92"/>
    <w:rsid w:val="00445491"/>
    <w:rsid w:val="00472ED3"/>
    <w:rsid w:val="004A3A0C"/>
    <w:rsid w:val="004B77AD"/>
    <w:rsid w:val="004D642E"/>
    <w:rsid w:val="00520483"/>
    <w:rsid w:val="005420AB"/>
    <w:rsid w:val="00556C4D"/>
    <w:rsid w:val="005E1C94"/>
    <w:rsid w:val="006243A4"/>
    <w:rsid w:val="006563D4"/>
    <w:rsid w:val="00684895"/>
    <w:rsid w:val="006A0881"/>
    <w:rsid w:val="006C17C0"/>
    <w:rsid w:val="006C198E"/>
    <w:rsid w:val="006C3575"/>
    <w:rsid w:val="00763288"/>
    <w:rsid w:val="007715A6"/>
    <w:rsid w:val="00782510"/>
    <w:rsid w:val="007856DB"/>
    <w:rsid w:val="007D155C"/>
    <w:rsid w:val="007E7405"/>
    <w:rsid w:val="00805951"/>
    <w:rsid w:val="008060B0"/>
    <w:rsid w:val="00836398"/>
    <w:rsid w:val="00845890"/>
    <w:rsid w:val="00885BF3"/>
    <w:rsid w:val="0089128F"/>
    <w:rsid w:val="008D742C"/>
    <w:rsid w:val="00935D42"/>
    <w:rsid w:val="00982445"/>
    <w:rsid w:val="009A2C79"/>
    <w:rsid w:val="009C75EE"/>
    <w:rsid w:val="00A95839"/>
    <w:rsid w:val="00AC009B"/>
    <w:rsid w:val="00AD131D"/>
    <w:rsid w:val="00BB46F6"/>
    <w:rsid w:val="00BC1038"/>
    <w:rsid w:val="00C36D9E"/>
    <w:rsid w:val="00C4395F"/>
    <w:rsid w:val="00C83050"/>
    <w:rsid w:val="00C85D4A"/>
    <w:rsid w:val="00CB7EC6"/>
    <w:rsid w:val="00DA40BE"/>
    <w:rsid w:val="00DB7310"/>
    <w:rsid w:val="00DC66A1"/>
    <w:rsid w:val="00DD315B"/>
    <w:rsid w:val="00E25C25"/>
    <w:rsid w:val="00E43F60"/>
    <w:rsid w:val="00E80FFD"/>
    <w:rsid w:val="00EB133F"/>
    <w:rsid w:val="00F10181"/>
    <w:rsid w:val="00F12133"/>
    <w:rsid w:val="00F817D1"/>
    <w:rsid w:val="00F95CB8"/>
    <w:rsid w:val="00FD3BDD"/>
    <w:rsid w:val="00FF195A"/>
    <w:rsid w:val="00FF2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99CA"/>
  <w15:chartTrackingRefBased/>
  <w15:docId w15:val="{D13CED0F-9AAC-6345-A1EB-068431D9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B133F"/>
    <w:pPr>
      <w:ind w:leftChars="200" w:left="480"/>
    </w:pPr>
  </w:style>
  <w:style w:type="paragraph" w:styleId="Web">
    <w:name w:val="Normal (Web)"/>
    <w:basedOn w:val="a"/>
    <w:uiPriority w:val="99"/>
    <w:unhideWhenUsed/>
    <w:rsid w:val="00E80FFD"/>
    <w:pPr>
      <w:widowControl/>
      <w:spacing w:before="100" w:beforeAutospacing="1" w:after="100" w:afterAutospacing="1"/>
    </w:pPr>
    <w:rPr>
      <w:rFonts w:ascii="Arial Unicode MS" w:eastAsia="Arial Unicode MS" w:hAnsi="Arial Unicode MS" w:cs="Arial Unicode MS"/>
      <w:kern w:val="0"/>
    </w:rPr>
  </w:style>
  <w:style w:type="paragraph" w:customStyle="1" w:styleId="Standard">
    <w:name w:val="Standard"/>
    <w:rsid w:val="002B0EA4"/>
    <w:pPr>
      <w:widowControl w:val="0"/>
      <w:suppressAutoHyphens/>
      <w:autoSpaceDN w:val="0"/>
      <w:textAlignment w:val="baseline"/>
    </w:pPr>
    <w:rPr>
      <w:rFonts w:ascii="Calibri" w:eastAsia="新細明體" w:hAnsi="Calibri" w:cs="Tahoma"/>
      <w:kern w:val="3"/>
      <w:szCs w:val="22"/>
    </w:rPr>
  </w:style>
  <w:style w:type="paragraph" w:styleId="a5">
    <w:name w:val="header"/>
    <w:basedOn w:val="a"/>
    <w:link w:val="a6"/>
    <w:uiPriority w:val="99"/>
    <w:unhideWhenUsed/>
    <w:rsid w:val="00763288"/>
    <w:pPr>
      <w:tabs>
        <w:tab w:val="center" w:pos="4153"/>
        <w:tab w:val="right" w:pos="8306"/>
      </w:tabs>
      <w:snapToGrid w:val="0"/>
    </w:pPr>
    <w:rPr>
      <w:sz w:val="20"/>
      <w:szCs w:val="20"/>
    </w:rPr>
  </w:style>
  <w:style w:type="character" w:customStyle="1" w:styleId="a6">
    <w:name w:val="頁首 字元"/>
    <w:basedOn w:val="a0"/>
    <w:link w:val="a5"/>
    <w:uiPriority w:val="99"/>
    <w:rsid w:val="00763288"/>
    <w:rPr>
      <w:sz w:val="20"/>
      <w:szCs w:val="20"/>
    </w:rPr>
  </w:style>
  <w:style w:type="paragraph" w:styleId="a7">
    <w:name w:val="footer"/>
    <w:basedOn w:val="a"/>
    <w:link w:val="a8"/>
    <w:uiPriority w:val="99"/>
    <w:unhideWhenUsed/>
    <w:rsid w:val="00763288"/>
    <w:pPr>
      <w:tabs>
        <w:tab w:val="center" w:pos="4153"/>
        <w:tab w:val="right" w:pos="8306"/>
      </w:tabs>
      <w:snapToGrid w:val="0"/>
    </w:pPr>
    <w:rPr>
      <w:sz w:val="20"/>
      <w:szCs w:val="20"/>
    </w:rPr>
  </w:style>
  <w:style w:type="character" w:customStyle="1" w:styleId="a8">
    <w:name w:val="頁尾 字元"/>
    <w:basedOn w:val="a0"/>
    <w:link w:val="a7"/>
    <w:uiPriority w:val="99"/>
    <w:rsid w:val="00763288"/>
    <w:rPr>
      <w:sz w:val="20"/>
      <w:szCs w:val="20"/>
    </w:rPr>
  </w:style>
  <w:style w:type="character" w:styleId="a9">
    <w:name w:val="Hyperlink"/>
    <w:basedOn w:val="a0"/>
    <w:uiPriority w:val="99"/>
    <w:unhideWhenUsed/>
    <w:rsid w:val="007D155C"/>
    <w:rPr>
      <w:color w:val="0563C1" w:themeColor="hyperlink"/>
      <w:u w:val="single"/>
    </w:rPr>
  </w:style>
  <w:style w:type="character" w:styleId="aa">
    <w:name w:val="Unresolved Mention"/>
    <w:basedOn w:val="a0"/>
    <w:uiPriority w:val="99"/>
    <w:semiHidden/>
    <w:unhideWhenUsed/>
    <w:rsid w:val="007D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怡臻 朱</dc:creator>
  <cp:keywords/>
  <dc:description/>
  <cp:lastModifiedBy>Admin</cp:lastModifiedBy>
  <cp:revision>2</cp:revision>
  <cp:lastPrinted>2026-02-06T08:23:00Z</cp:lastPrinted>
  <dcterms:created xsi:type="dcterms:W3CDTF">2026-02-25T00:59:00Z</dcterms:created>
  <dcterms:modified xsi:type="dcterms:W3CDTF">2026-02-25T00:59:00Z</dcterms:modified>
</cp:coreProperties>
</file>